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766B7" w:rsidRPr="002766B7" w14:paraId="2CC2EDEC" w14:textId="77777777" w:rsidTr="002766B7">
        <w:tc>
          <w:tcPr>
            <w:tcW w:w="3115" w:type="dxa"/>
          </w:tcPr>
          <w:p w14:paraId="6BF4955F" w14:textId="77777777" w:rsidR="002766B7" w:rsidRPr="002766B7" w:rsidRDefault="002766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образовательной программы</w:t>
            </w:r>
          </w:p>
        </w:tc>
        <w:tc>
          <w:tcPr>
            <w:tcW w:w="3115" w:type="dxa"/>
          </w:tcPr>
          <w:p w14:paraId="211351BA" w14:textId="77777777" w:rsidR="002766B7" w:rsidRPr="002766B7" w:rsidRDefault="002766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3115" w:type="dxa"/>
          </w:tcPr>
          <w:p w14:paraId="7D331BEA" w14:textId="77777777" w:rsidR="002766B7" w:rsidRPr="002766B7" w:rsidRDefault="002766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вакантных мест для приема (перевода)</w:t>
            </w:r>
          </w:p>
        </w:tc>
      </w:tr>
      <w:tr w:rsidR="002766B7" w:rsidRPr="002766B7" w14:paraId="08F5A9B8" w14:textId="77777777" w:rsidTr="002766B7">
        <w:tc>
          <w:tcPr>
            <w:tcW w:w="3115" w:type="dxa"/>
            <w:vMerge w:val="restart"/>
          </w:tcPr>
          <w:p w14:paraId="4D2E51C6" w14:textId="77777777" w:rsidR="002766B7" w:rsidRPr="002766B7" w:rsidRDefault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6B7">
              <w:rPr>
                <w:rFonts w:ascii="Times New Roman" w:hAnsi="Times New Roman" w:cs="Times New Roman"/>
                <w:sz w:val="28"/>
                <w:szCs w:val="28"/>
              </w:rPr>
              <w:t>Образовательные программы начального общего образования</w:t>
            </w:r>
          </w:p>
        </w:tc>
        <w:tc>
          <w:tcPr>
            <w:tcW w:w="3115" w:type="dxa"/>
          </w:tcPr>
          <w:p w14:paraId="0503E702" w14:textId="77777777" w:rsidR="002766B7" w:rsidRPr="002766B7" w:rsidRDefault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01C1F58C" w14:textId="69D7B20F" w:rsidR="002766B7" w:rsidRPr="002766B7" w:rsidRDefault="006A0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766B7" w:rsidRPr="002766B7" w14:paraId="2FBC107B" w14:textId="77777777" w:rsidTr="002766B7">
        <w:tc>
          <w:tcPr>
            <w:tcW w:w="3115" w:type="dxa"/>
            <w:vMerge/>
          </w:tcPr>
          <w:p w14:paraId="537CB19D" w14:textId="77777777" w:rsidR="002766B7" w:rsidRPr="002766B7" w:rsidRDefault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1B6C697" w14:textId="77777777" w:rsidR="002766B7" w:rsidRPr="002766B7" w:rsidRDefault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0BED755C" w14:textId="5A98B093" w:rsidR="002766B7" w:rsidRPr="002766B7" w:rsidRDefault="001C6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20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66B7" w:rsidRPr="002766B7" w14:paraId="6786C4FB" w14:textId="77777777" w:rsidTr="002766B7">
        <w:tc>
          <w:tcPr>
            <w:tcW w:w="3115" w:type="dxa"/>
            <w:vMerge/>
          </w:tcPr>
          <w:p w14:paraId="5CD11227" w14:textId="77777777" w:rsidR="002766B7" w:rsidRPr="002766B7" w:rsidRDefault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BB24958" w14:textId="77777777" w:rsidR="002766B7" w:rsidRPr="002766B7" w:rsidRDefault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6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14:paraId="61B49360" w14:textId="58E53E8C" w:rsidR="002766B7" w:rsidRPr="002766B7" w:rsidRDefault="006A0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766B7" w:rsidRPr="002766B7" w14:paraId="4A741FEF" w14:textId="77777777" w:rsidTr="002766B7">
        <w:tc>
          <w:tcPr>
            <w:tcW w:w="3115" w:type="dxa"/>
            <w:vMerge/>
          </w:tcPr>
          <w:p w14:paraId="383FBBBC" w14:textId="77777777" w:rsidR="002766B7" w:rsidRPr="002766B7" w:rsidRDefault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011DA04" w14:textId="77777777" w:rsidR="002766B7" w:rsidRPr="002766B7" w:rsidRDefault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6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14:paraId="47E58034" w14:textId="67E4BBF3" w:rsidR="002766B7" w:rsidRPr="002766B7" w:rsidRDefault="006A0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 нет</w:t>
            </w:r>
          </w:p>
        </w:tc>
      </w:tr>
      <w:tr w:rsidR="002766B7" w:rsidRPr="002766B7" w14:paraId="50D8B5A7" w14:textId="77777777" w:rsidTr="002766B7">
        <w:tc>
          <w:tcPr>
            <w:tcW w:w="3115" w:type="dxa"/>
            <w:vMerge w:val="restart"/>
          </w:tcPr>
          <w:p w14:paraId="63FA0184" w14:textId="77777777" w:rsidR="002766B7" w:rsidRPr="002766B7" w:rsidRDefault="002766B7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6B7">
              <w:rPr>
                <w:rFonts w:ascii="Times New Roman" w:hAnsi="Times New Roman" w:cs="Times New Roman"/>
                <w:sz w:val="28"/>
                <w:szCs w:val="28"/>
              </w:rPr>
              <w:t>Образовательные программы основного общего образования</w:t>
            </w:r>
          </w:p>
        </w:tc>
        <w:tc>
          <w:tcPr>
            <w:tcW w:w="3115" w:type="dxa"/>
          </w:tcPr>
          <w:p w14:paraId="09192229" w14:textId="77777777" w:rsidR="002766B7" w:rsidRPr="002766B7" w:rsidRDefault="002766B7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6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14:paraId="24404661" w14:textId="49A6D0BF" w:rsidR="002766B7" w:rsidRPr="002766B7" w:rsidRDefault="006A0C1C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766B7" w:rsidRPr="002766B7" w14:paraId="700222F9" w14:textId="77777777" w:rsidTr="002766B7">
        <w:tc>
          <w:tcPr>
            <w:tcW w:w="3115" w:type="dxa"/>
            <w:vMerge/>
          </w:tcPr>
          <w:p w14:paraId="24BDAD46" w14:textId="77777777" w:rsidR="002766B7" w:rsidRPr="002766B7" w:rsidRDefault="002766B7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BAD1599" w14:textId="77777777" w:rsidR="002766B7" w:rsidRPr="002766B7" w:rsidRDefault="002766B7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6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14:paraId="5A2246C7" w14:textId="4BABB2FE" w:rsidR="002766B7" w:rsidRPr="002766B7" w:rsidRDefault="006A0C1C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766B7" w:rsidRPr="002766B7" w14:paraId="7DF297FE" w14:textId="77777777" w:rsidTr="002766B7">
        <w:tc>
          <w:tcPr>
            <w:tcW w:w="3115" w:type="dxa"/>
            <w:vMerge/>
          </w:tcPr>
          <w:p w14:paraId="1D048CC4" w14:textId="77777777" w:rsidR="002766B7" w:rsidRPr="002766B7" w:rsidRDefault="002766B7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298FAAB" w14:textId="77777777" w:rsidR="002766B7" w:rsidRPr="002766B7" w:rsidRDefault="002766B7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6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14:paraId="51D54631" w14:textId="40480278" w:rsidR="002766B7" w:rsidRPr="002766B7" w:rsidRDefault="006A0C1C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 нет</w:t>
            </w:r>
          </w:p>
        </w:tc>
      </w:tr>
      <w:tr w:rsidR="002766B7" w:rsidRPr="002766B7" w14:paraId="140DCFF4" w14:textId="77777777" w:rsidTr="002766B7">
        <w:tc>
          <w:tcPr>
            <w:tcW w:w="3115" w:type="dxa"/>
            <w:vMerge/>
          </w:tcPr>
          <w:p w14:paraId="5EBDF571" w14:textId="77777777" w:rsidR="002766B7" w:rsidRPr="002766B7" w:rsidRDefault="002766B7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87DC7CB" w14:textId="77777777" w:rsidR="002766B7" w:rsidRPr="002766B7" w:rsidRDefault="002766B7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6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14:paraId="4C66851F" w14:textId="25F2E987" w:rsidR="002766B7" w:rsidRPr="002766B7" w:rsidRDefault="006A0C1C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766B7" w:rsidRPr="002766B7" w14:paraId="0156DB10" w14:textId="77777777" w:rsidTr="002766B7">
        <w:tc>
          <w:tcPr>
            <w:tcW w:w="3115" w:type="dxa"/>
            <w:vMerge/>
          </w:tcPr>
          <w:p w14:paraId="70EF8760" w14:textId="77777777" w:rsidR="002766B7" w:rsidRPr="002766B7" w:rsidRDefault="002766B7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0294F82" w14:textId="77777777" w:rsidR="002766B7" w:rsidRPr="002766B7" w:rsidRDefault="002766B7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6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14:paraId="3BDBFBC7" w14:textId="56031AA1" w:rsidR="002766B7" w:rsidRPr="002766B7" w:rsidRDefault="006A0C1C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766B7" w:rsidRPr="002766B7" w14:paraId="4AC1B82C" w14:textId="77777777" w:rsidTr="002766B7">
        <w:tc>
          <w:tcPr>
            <w:tcW w:w="3115" w:type="dxa"/>
            <w:vMerge w:val="restart"/>
          </w:tcPr>
          <w:p w14:paraId="7C1E9926" w14:textId="77777777" w:rsidR="002766B7" w:rsidRPr="002766B7" w:rsidRDefault="002766B7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6B7">
              <w:rPr>
                <w:rFonts w:ascii="Times New Roman" w:hAnsi="Times New Roman" w:cs="Times New Roman"/>
                <w:sz w:val="28"/>
                <w:szCs w:val="28"/>
              </w:rPr>
              <w:t>Образовательные программы среднего общего образования</w:t>
            </w:r>
          </w:p>
        </w:tc>
        <w:tc>
          <w:tcPr>
            <w:tcW w:w="3115" w:type="dxa"/>
          </w:tcPr>
          <w:p w14:paraId="3CE64AAE" w14:textId="77777777" w:rsidR="002766B7" w:rsidRPr="002766B7" w:rsidRDefault="002766B7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6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5" w:type="dxa"/>
          </w:tcPr>
          <w:p w14:paraId="69CBCE99" w14:textId="44133ABC" w:rsidR="002766B7" w:rsidRPr="002766B7" w:rsidRDefault="006A0C1C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766B7" w:rsidRPr="002766B7" w14:paraId="50889E9A" w14:textId="77777777" w:rsidTr="002766B7">
        <w:tc>
          <w:tcPr>
            <w:tcW w:w="3115" w:type="dxa"/>
            <w:vMerge/>
          </w:tcPr>
          <w:p w14:paraId="04C33BBE" w14:textId="77777777" w:rsidR="002766B7" w:rsidRPr="002766B7" w:rsidRDefault="002766B7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0D78DA3" w14:textId="77777777" w:rsidR="002766B7" w:rsidRPr="002766B7" w:rsidRDefault="002766B7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6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14:paraId="78618718" w14:textId="71A38CC5" w:rsidR="002766B7" w:rsidRPr="002766B7" w:rsidRDefault="006A0C1C" w:rsidP="0027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2766B7" w:rsidRPr="00276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4394F97" w14:textId="77777777" w:rsidR="002766B7" w:rsidRDefault="002766B7"/>
    <w:sectPr w:rsidR="0027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B7"/>
    <w:rsid w:val="000A6432"/>
    <w:rsid w:val="000A7F7A"/>
    <w:rsid w:val="001C60FB"/>
    <w:rsid w:val="002766B7"/>
    <w:rsid w:val="00390C4D"/>
    <w:rsid w:val="00557951"/>
    <w:rsid w:val="00584A82"/>
    <w:rsid w:val="00620328"/>
    <w:rsid w:val="006A0C1C"/>
    <w:rsid w:val="00711132"/>
    <w:rsid w:val="007876F7"/>
    <w:rsid w:val="00A737E1"/>
    <w:rsid w:val="00AB2076"/>
    <w:rsid w:val="00B64284"/>
    <w:rsid w:val="00F21DB8"/>
    <w:rsid w:val="00F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487823"/>
  <w15:chartTrackingRefBased/>
  <w15:docId w15:val="{94A73EE2-03A2-4003-BF28-95BA7E36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2025-10-06T07:15:00Z</cp:lastPrinted>
  <dcterms:created xsi:type="dcterms:W3CDTF">2026-03-13T05:42:00Z</dcterms:created>
  <dcterms:modified xsi:type="dcterms:W3CDTF">2026-03-13T05:42:00Z</dcterms:modified>
</cp:coreProperties>
</file>